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2E03" w14:textId="77777777" w:rsidR="006562AC" w:rsidRPr="00C42A8C" w:rsidRDefault="00C42A8C">
      <w:pPr>
        <w:rPr>
          <w:b/>
          <w:lang w:val="en-US"/>
        </w:rPr>
      </w:pPr>
      <w:r w:rsidRPr="00C42A8C">
        <w:rPr>
          <w:b/>
          <w:lang w:val="en-US"/>
        </w:rPr>
        <w:t>Authorship credits</w:t>
      </w:r>
    </w:p>
    <w:tbl>
      <w:tblPr>
        <w:tblStyle w:val="Tabelacomgrade"/>
        <w:tblW w:w="4673" w:type="dxa"/>
        <w:tblLayout w:type="fixed"/>
        <w:tblLook w:val="04A0" w:firstRow="1" w:lastRow="0" w:firstColumn="1" w:lastColumn="0" w:noHBand="0" w:noVBand="1"/>
      </w:tblPr>
      <w:tblGrid>
        <w:gridCol w:w="732"/>
        <w:gridCol w:w="681"/>
        <w:gridCol w:w="709"/>
        <w:gridCol w:w="708"/>
        <w:gridCol w:w="709"/>
        <w:gridCol w:w="567"/>
        <w:gridCol w:w="567"/>
      </w:tblGrid>
      <w:tr w:rsidR="00E747CD" w:rsidRPr="00287398" w14:paraId="26265F5D" w14:textId="77777777" w:rsidTr="006F647A">
        <w:tc>
          <w:tcPr>
            <w:tcW w:w="732" w:type="dxa"/>
            <w:vAlign w:val="center"/>
          </w:tcPr>
          <w:p w14:paraId="58B2D18D" w14:textId="77777777" w:rsidR="00E747CD" w:rsidRPr="00287398" w:rsidRDefault="00E747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73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Author</w:t>
            </w:r>
          </w:p>
        </w:tc>
        <w:tc>
          <w:tcPr>
            <w:tcW w:w="681" w:type="dxa"/>
            <w:vAlign w:val="center"/>
          </w:tcPr>
          <w:p w14:paraId="19DAF9CC" w14:textId="47791721" w:rsidR="00E747CD" w:rsidRPr="00287398" w:rsidRDefault="006F647A" w:rsidP="006F6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709" w:type="dxa"/>
            <w:vAlign w:val="center"/>
          </w:tcPr>
          <w:p w14:paraId="255D0CD6" w14:textId="0B792AE1" w:rsidR="00E747CD" w:rsidRPr="00287398" w:rsidRDefault="006F647A" w:rsidP="006F6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708" w:type="dxa"/>
            <w:vAlign w:val="center"/>
          </w:tcPr>
          <w:p w14:paraId="1EEB1734" w14:textId="426E9DB4" w:rsidR="00E747CD" w:rsidRPr="00287398" w:rsidRDefault="006F647A" w:rsidP="006F6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14:paraId="3BE5F4CA" w14:textId="28A4E36D" w:rsidR="00E747CD" w:rsidRPr="00287398" w:rsidRDefault="006F647A" w:rsidP="006F6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14:paraId="7FECCD7C" w14:textId="58B588B0" w:rsidR="00E747CD" w:rsidRPr="00287398" w:rsidRDefault="006F647A" w:rsidP="006F6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14:paraId="5B1094B9" w14:textId="4749BBB4" w:rsidR="00E747CD" w:rsidRPr="00287398" w:rsidRDefault="006F647A" w:rsidP="006F6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</w:p>
        </w:tc>
      </w:tr>
      <w:tr w:rsidR="006F647A" w:rsidRPr="00287398" w14:paraId="0D0D4689" w14:textId="77777777" w:rsidTr="006F647A">
        <w:tc>
          <w:tcPr>
            <w:tcW w:w="732" w:type="dxa"/>
            <w:shd w:val="clear" w:color="auto" w:fill="auto"/>
            <w:vAlign w:val="center"/>
          </w:tcPr>
          <w:p w14:paraId="29254AAE" w14:textId="7B25A0FB" w:rsidR="00E747CD" w:rsidRPr="00287398" w:rsidRDefault="006F64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ABC*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16AEAB2A" w14:textId="1DB2EC04" w:rsidR="00E747CD" w:rsidRPr="00445BFB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E91557" w14:textId="52D703A0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E49575" w14:textId="345C4530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465DBA" w14:textId="44DB83CE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69990" w14:textId="2085B773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BDFFDB" w14:textId="69EF686B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7CD" w:rsidRPr="00287398" w14:paraId="69314BB0" w14:textId="77777777" w:rsidTr="006F647A">
        <w:tc>
          <w:tcPr>
            <w:tcW w:w="732" w:type="dxa"/>
            <w:shd w:val="clear" w:color="auto" w:fill="auto"/>
            <w:vAlign w:val="center"/>
          </w:tcPr>
          <w:p w14:paraId="51579E4E" w14:textId="6D9DAB40" w:rsidR="00B34C26" w:rsidRPr="00287398" w:rsidRDefault="006F64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JKL*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960FA71" w14:textId="278AA161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748E4E" w14:textId="61A2C6C8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840439" w14:textId="16F8CB7A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A30042" w14:textId="7DB15437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4DC010" w14:textId="687C2556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CE08B8" w14:textId="77777777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3263" w:rsidRPr="00287398" w14:paraId="2F3B9BDD" w14:textId="77777777" w:rsidTr="006F647A">
        <w:tc>
          <w:tcPr>
            <w:tcW w:w="732" w:type="dxa"/>
            <w:shd w:val="clear" w:color="auto" w:fill="auto"/>
            <w:vAlign w:val="center"/>
          </w:tcPr>
          <w:p w14:paraId="154B61D9" w14:textId="770A4C30" w:rsidR="00FE3263" w:rsidRDefault="00FE32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7F58712" w14:textId="77777777" w:rsidR="00FE3263" w:rsidRPr="00287398" w:rsidRDefault="00FE326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4B6AB8" w14:textId="77777777" w:rsidR="00FE3263" w:rsidRPr="00287398" w:rsidRDefault="00FE326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4A02FC" w14:textId="68B8018D" w:rsidR="00FE3263" w:rsidRPr="00287398" w:rsidRDefault="00FE326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617E5A" w14:textId="77777777" w:rsidR="00FE3263" w:rsidRPr="00287398" w:rsidRDefault="00FE326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8FF76" w14:textId="3CB0E117" w:rsidR="00FE3263" w:rsidRPr="00287398" w:rsidRDefault="00FE326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D379F" w14:textId="77777777" w:rsidR="00FE3263" w:rsidRPr="00287398" w:rsidRDefault="00FE326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747CD" w:rsidRPr="00287398" w14:paraId="6BCFF6BE" w14:textId="77777777" w:rsidTr="006F647A">
        <w:tc>
          <w:tcPr>
            <w:tcW w:w="732" w:type="dxa"/>
            <w:shd w:val="clear" w:color="auto" w:fill="auto"/>
            <w:vAlign w:val="center"/>
          </w:tcPr>
          <w:p w14:paraId="23319EC4" w14:textId="6119C240" w:rsidR="00E747CD" w:rsidRPr="00287398" w:rsidRDefault="00E747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1A49A66" w14:textId="2327A286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402AF" w14:textId="638ED213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A7E64B" w14:textId="535D7E48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3A823F" w14:textId="666C4B3A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36ACD" w14:textId="76206206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4511FD" w14:textId="77777777" w:rsidR="00E747CD" w:rsidRPr="00287398" w:rsidRDefault="00E747CD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C0223" w:rsidRPr="00287398" w14:paraId="1004593E" w14:textId="77777777" w:rsidTr="006F647A">
        <w:tc>
          <w:tcPr>
            <w:tcW w:w="732" w:type="dxa"/>
            <w:shd w:val="clear" w:color="auto" w:fill="auto"/>
            <w:vAlign w:val="center"/>
          </w:tcPr>
          <w:p w14:paraId="56D2A611" w14:textId="343DF1FC" w:rsidR="00EC0223" w:rsidRPr="00287398" w:rsidRDefault="00EC022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A39B25D" w14:textId="77777777" w:rsidR="00EC0223" w:rsidRPr="00287398" w:rsidRDefault="00EC022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7C91F8" w14:textId="77777777" w:rsidR="00EC0223" w:rsidRPr="00287398" w:rsidRDefault="00EC022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F8BE6C" w14:textId="77777777" w:rsidR="00EC0223" w:rsidRPr="00287398" w:rsidRDefault="00EC022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DFB38" w14:textId="77777777" w:rsidR="00EC0223" w:rsidRPr="00287398" w:rsidRDefault="00EC022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B5FD8" w14:textId="77777777" w:rsidR="00EC0223" w:rsidRPr="00287398" w:rsidRDefault="00EC022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E8CCC4" w14:textId="77777777" w:rsidR="00EC0223" w:rsidRPr="00287398" w:rsidRDefault="00EC0223" w:rsidP="00A53D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E9973FB" w14:textId="47D658A6" w:rsidR="006F647A" w:rsidRPr="006F647A" w:rsidRDefault="006F647A" w:rsidP="006F64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  <w:lang w:val="en-US"/>
        </w:rPr>
      </w:pPr>
      <w:r w:rsidRPr="006F647A">
        <w:rPr>
          <w:rFonts w:ascii="Arial-BoldMT" w:hAnsi="Arial-BoldMT" w:cs="Arial-BoldMT"/>
          <w:b/>
          <w:bCs/>
          <w:sz w:val="13"/>
          <w:szCs w:val="13"/>
          <w:lang w:val="en-US"/>
        </w:rPr>
        <w:t xml:space="preserve">A </w:t>
      </w:r>
      <w:r w:rsidRPr="006F647A">
        <w:rPr>
          <w:rFonts w:ascii="ArialMT" w:hAnsi="ArialMT" w:cs="ArialMT"/>
          <w:sz w:val="13"/>
          <w:szCs w:val="13"/>
          <w:lang w:val="en-US"/>
        </w:rPr>
        <w:t xml:space="preserve">- Study design/Conceptualization </w:t>
      </w:r>
      <w:r>
        <w:rPr>
          <w:rFonts w:ascii="ArialMT" w:hAnsi="ArialMT" w:cs="ArialMT"/>
          <w:sz w:val="13"/>
          <w:szCs w:val="13"/>
          <w:lang w:val="en-US"/>
        </w:rPr>
        <w:tab/>
      </w:r>
      <w:r w:rsidRPr="006F647A">
        <w:rPr>
          <w:rFonts w:ascii="Arial-BoldMT" w:hAnsi="Arial-BoldMT" w:cs="Arial-BoldMT"/>
          <w:b/>
          <w:bCs/>
          <w:sz w:val="13"/>
          <w:szCs w:val="13"/>
          <w:lang w:val="en-US"/>
        </w:rPr>
        <w:t xml:space="preserve">B </w:t>
      </w:r>
      <w:r w:rsidRPr="006F647A">
        <w:rPr>
          <w:rFonts w:ascii="ArialMT" w:hAnsi="ArialMT" w:cs="ArialMT"/>
          <w:sz w:val="13"/>
          <w:szCs w:val="13"/>
          <w:lang w:val="en-US"/>
        </w:rPr>
        <w:t>- Investigation/Data acquisition</w:t>
      </w:r>
    </w:p>
    <w:p w14:paraId="1003454B" w14:textId="60A01BDC" w:rsidR="006F647A" w:rsidRPr="006F647A" w:rsidRDefault="006F647A" w:rsidP="006F647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3"/>
          <w:szCs w:val="13"/>
          <w:lang w:val="en-US"/>
        </w:rPr>
      </w:pPr>
      <w:r w:rsidRPr="006F647A">
        <w:rPr>
          <w:rFonts w:ascii="Arial-BoldMT" w:hAnsi="Arial-BoldMT" w:cs="Arial-BoldMT"/>
          <w:b/>
          <w:bCs/>
          <w:sz w:val="13"/>
          <w:szCs w:val="13"/>
          <w:lang w:val="en-US"/>
        </w:rPr>
        <w:t xml:space="preserve">C </w:t>
      </w:r>
      <w:r w:rsidRPr="006F647A">
        <w:rPr>
          <w:rFonts w:ascii="ArialMT" w:hAnsi="ArialMT" w:cs="ArialMT"/>
          <w:sz w:val="13"/>
          <w:szCs w:val="13"/>
          <w:lang w:val="en-US"/>
        </w:rPr>
        <w:t xml:space="preserve">- Data Interpretation/ Validation </w:t>
      </w:r>
      <w:r>
        <w:rPr>
          <w:rFonts w:ascii="ArialMT" w:hAnsi="ArialMT" w:cs="ArialMT"/>
          <w:sz w:val="13"/>
          <w:szCs w:val="13"/>
          <w:lang w:val="en-US"/>
        </w:rPr>
        <w:tab/>
      </w:r>
      <w:r w:rsidRPr="006F647A">
        <w:rPr>
          <w:rFonts w:ascii="Arial-BoldMT" w:hAnsi="Arial-BoldMT" w:cs="Arial-BoldMT"/>
          <w:b/>
          <w:bCs/>
          <w:sz w:val="13"/>
          <w:szCs w:val="13"/>
          <w:lang w:val="en-US"/>
        </w:rPr>
        <w:t xml:space="preserve">D </w:t>
      </w:r>
      <w:r w:rsidRPr="006F647A">
        <w:rPr>
          <w:rFonts w:ascii="ArialMT" w:hAnsi="ArialMT" w:cs="ArialMT"/>
          <w:sz w:val="13"/>
          <w:szCs w:val="13"/>
          <w:lang w:val="en-US"/>
        </w:rPr>
        <w:t>- Writing</w:t>
      </w:r>
    </w:p>
    <w:p w14:paraId="2439BD14" w14:textId="022ADFF8" w:rsidR="00C42A8C" w:rsidRPr="006F647A" w:rsidRDefault="006F647A" w:rsidP="006F647A">
      <w:pPr>
        <w:rPr>
          <w:lang w:val="en-US"/>
        </w:rPr>
      </w:pPr>
      <w:r w:rsidRPr="006F647A">
        <w:rPr>
          <w:rFonts w:ascii="Arial-BoldMT" w:hAnsi="Arial-BoldMT" w:cs="Arial-BoldMT"/>
          <w:b/>
          <w:bCs/>
          <w:sz w:val="13"/>
          <w:szCs w:val="13"/>
          <w:lang w:val="en-US"/>
        </w:rPr>
        <w:t xml:space="preserve">E </w:t>
      </w:r>
      <w:r w:rsidRPr="006F647A">
        <w:rPr>
          <w:rFonts w:ascii="ArialMT" w:hAnsi="ArialMT" w:cs="ArialMT"/>
          <w:sz w:val="13"/>
          <w:szCs w:val="13"/>
          <w:lang w:val="en-US"/>
        </w:rPr>
        <w:t xml:space="preserve">- Review/Editing </w:t>
      </w:r>
      <w:r>
        <w:rPr>
          <w:rFonts w:ascii="ArialMT" w:hAnsi="ArialMT" w:cs="ArialMT"/>
          <w:sz w:val="13"/>
          <w:szCs w:val="13"/>
          <w:lang w:val="en-US"/>
        </w:rPr>
        <w:tab/>
      </w:r>
      <w:r>
        <w:rPr>
          <w:rFonts w:ascii="ArialMT" w:hAnsi="ArialMT" w:cs="ArialMT"/>
          <w:sz w:val="13"/>
          <w:szCs w:val="13"/>
          <w:lang w:val="en-US"/>
        </w:rPr>
        <w:tab/>
      </w:r>
      <w:r w:rsidRPr="006F647A">
        <w:rPr>
          <w:rFonts w:ascii="Arial-BoldMT" w:hAnsi="Arial-BoldMT" w:cs="Arial-BoldMT"/>
          <w:b/>
          <w:bCs/>
          <w:sz w:val="13"/>
          <w:szCs w:val="13"/>
          <w:lang w:val="en-US"/>
        </w:rPr>
        <w:t xml:space="preserve">F </w:t>
      </w:r>
      <w:r w:rsidRPr="006F647A">
        <w:rPr>
          <w:rFonts w:ascii="ArialMT" w:hAnsi="ArialMT" w:cs="ArialMT"/>
          <w:sz w:val="13"/>
          <w:szCs w:val="13"/>
          <w:lang w:val="en-US"/>
        </w:rPr>
        <w:t>- Supervision/Project administration</w:t>
      </w:r>
    </w:p>
    <w:p w14:paraId="3E9E38B6" w14:textId="56F2801F" w:rsidR="00A46620" w:rsidRDefault="00A46620">
      <w:pPr>
        <w:rPr>
          <w:lang w:val="en-US"/>
        </w:rPr>
      </w:pPr>
    </w:p>
    <w:p w14:paraId="70693A8B" w14:textId="77777777" w:rsidR="001D6DAE" w:rsidRDefault="001D6DAE">
      <w:pPr>
        <w:rPr>
          <w:lang w:val="en-US"/>
        </w:rPr>
      </w:pPr>
    </w:p>
    <w:p w14:paraId="0F9A65AA" w14:textId="0B9B4083" w:rsidR="00A46620" w:rsidRDefault="006F647A">
      <w:pPr>
        <w:rPr>
          <w:lang w:val="en-US"/>
        </w:rPr>
      </w:pPr>
      <w:r>
        <w:rPr>
          <w:lang w:val="en-US"/>
        </w:rPr>
        <w:t>* use the author’s initials – in the same order of the manuscript</w:t>
      </w:r>
      <w:bookmarkStart w:id="0" w:name="_GoBack"/>
      <w:bookmarkEnd w:id="0"/>
    </w:p>
    <w:p w14:paraId="6E9A582E" w14:textId="35DA1DEF" w:rsidR="006F647A" w:rsidRDefault="006F647A">
      <w:pPr>
        <w:rPr>
          <w:lang w:val="en-US"/>
        </w:rPr>
      </w:pPr>
      <w:r>
        <w:rPr>
          <w:lang w:val="en-US"/>
        </w:rPr>
        <w:t>Insert lines if necessary</w:t>
      </w:r>
    </w:p>
    <w:sectPr w:rsidR="006F647A" w:rsidSect="005B7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8C"/>
    <w:rsid w:val="00021A6F"/>
    <w:rsid w:val="00050C37"/>
    <w:rsid w:val="0013705E"/>
    <w:rsid w:val="001D5590"/>
    <w:rsid w:val="001D6DAE"/>
    <w:rsid w:val="00287398"/>
    <w:rsid w:val="00340969"/>
    <w:rsid w:val="0037734C"/>
    <w:rsid w:val="003921EA"/>
    <w:rsid w:val="003A346F"/>
    <w:rsid w:val="00425755"/>
    <w:rsid w:val="00445BFB"/>
    <w:rsid w:val="00582B56"/>
    <w:rsid w:val="005910A5"/>
    <w:rsid w:val="005B7B07"/>
    <w:rsid w:val="005D2A88"/>
    <w:rsid w:val="005E4993"/>
    <w:rsid w:val="00630152"/>
    <w:rsid w:val="0065350E"/>
    <w:rsid w:val="006562AC"/>
    <w:rsid w:val="006F647A"/>
    <w:rsid w:val="0076543D"/>
    <w:rsid w:val="007765CD"/>
    <w:rsid w:val="007D5A37"/>
    <w:rsid w:val="00835568"/>
    <w:rsid w:val="008469FB"/>
    <w:rsid w:val="00937D40"/>
    <w:rsid w:val="009A7D30"/>
    <w:rsid w:val="00A46620"/>
    <w:rsid w:val="00A53D20"/>
    <w:rsid w:val="00A9755E"/>
    <w:rsid w:val="00B1347A"/>
    <w:rsid w:val="00B34C26"/>
    <w:rsid w:val="00C42A8C"/>
    <w:rsid w:val="00D370E1"/>
    <w:rsid w:val="00D41A20"/>
    <w:rsid w:val="00E747CD"/>
    <w:rsid w:val="00EC0223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BF50"/>
  <w15:chartTrackingRefBased/>
  <w15:docId w15:val="{FFC3B84B-8473-4803-B3EE-14F8F86E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6DA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Evandro Luiz Klein</cp:lastModifiedBy>
  <cp:revision>25</cp:revision>
  <dcterms:created xsi:type="dcterms:W3CDTF">2022-10-11T15:16:00Z</dcterms:created>
  <dcterms:modified xsi:type="dcterms:W3CDTF">2024-02-21T12:29:00Z</dcterms:modified>
</cp:coreProperties>
</file>